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41</w:t>
      </w:r>
      <w:r>
        <w:rPr>
          <w:rFonts w:hint="eastAsia" w:ascii="黑体" w:hAnsi="黑体" w:eastAsia="黑体"/>
          <w:sz w:val="28"/>
          <w:szCs w:val="28"/>
        </w:rPr>
        <w:t>机械</w:t>
      </w:r>
      <w:r>
        <w:rPr>
          <w:rFonts w:ascii="黑体" w:hAnsi="黑体" w:eastAsia="黑体"/>
          <w:sz w:val="28"/>
          <w:szCs w:val="28"/>
        </w:rPr>
        <w:t>工程学院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各专业招生人数为一志愿招考计划，不含推免生人数。一志愿最终招生人数将根据国家下达的招生计划、推免生接收情况以及各专业报考情况进行适当调整。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tbl>
      <w:tblPr>
        <w:tblStyle w:val="9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46"/>
        <w:gridCol w:w="924"/>
        <w:gridCol w:w="282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tblHeader/>
        </w:trPr>
        <w:tc>
          <w:tcPr>
            <w:tcW w:w="264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专业代码、名称及研究方向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招生人数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考 试 科 目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080200机械工程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01机械制造及其自动化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02机械电子工程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03机械设计及理论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04车辆工程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05化工过程机械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06机械制造工业工程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07机械产品数字化设计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08人工智能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③301数学一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④844机械设计基础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0852</w:t>
            </w:r>
            <w:r>
              <w:rPr>
                <w:rFonts w:ascii="黑体" w:hAnsi="宋体" w:eastAsia="黑体"/>
                <w:sz w:val="18"/>
                <w:szCs w:val="18"/>
              </w:rPr>
              <w:t>01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机械工程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01全日制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02非全日制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51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④844机械设计基础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2.机械制造技术基础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085234车辆工程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01全日制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02非全日制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845工程热力学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2.机械制造技术基础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085236工业工程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01全日制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02非全日制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④917工业工程综合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2.机械制造技术基础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085237工业设计工程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01全日制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02非全日制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③337</w:t>
            </w:r>
            <w:r>
              <w:rPr>
                <w:rFonts w:ascii="Verdana" w:hAnsi="Verdana"/>
                <w:sz w:val="18"/>
                <w:szCs w:val="18"/>
              </w:rPr>
              <w:t>工业设计工程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④862</w:t>
            </w:r>
            <w:r>
              <w:rPr>
                <w:rFonts w:hint="eastAsia" w:ascii="宋体" w:hAnsi="宋体" w:cs="宋体"/>
                <w:sz w:val="18"/>
                <w:szCs w:val="18"/>
              </w:rPr>
              <w:t>设计创意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设计快速表达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计算机辅助工业设计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节假日上课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46" w:type="dxa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0872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00设计学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01产品设计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 交互</w:t>
            </w:r>
            <w:r>
              <w:rPr>
                <w:rFonts w:ascii="宋体" w:hAnsi="宋体"/>
                <w:sz w:val="18"/>
                <w:szCs w:val="18"/>
              </w:rPr>
              <w:t>设计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03品牌战略与企业形象设计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③662设计理论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④862设计创意</w:t>
            </w:r>
          </w:p>
        </w:tc>
        <w:tc>
          <w:tcPr>
            <w:tcW w:w="19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1.设计快速表达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2.计算机辅助工业设计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558"/>
    <w:rsid w:val="00012C6F"/>
    <w:rsid w:val="00027B31"/>
    <w:rsid w:val="00052CCE"/>
    <w:rsid w:val="00063C57"/>
    <w:rsid w:val="00080351"/>
    <w:rsid w:val="00084CFE"/>
    <w:rsid w:val="000A7AF7"/>
    <w:rsid w:val="000B41B3"/>
    <w:rsid w:val="000B66F3"/>
    <w:rsid w:val="000D5287"/>
    <w:rsid w:val="000E01A8"/>
    <w:rsid w:val="000F49C6"/>
    <w:rsid w:val="00112D41"/>
    <w:rsid w:val="00130F3D"/>
    <w:rsid w:val="00181E46"/>
    <w:rsid w:val="00195D45"/>
    <w:rsid w:val="00197665"/>
    <w:rsid w:val="001A481D"/>
    <w:rsid w:val="001B36AD"/>
    <w:rsid w:val="001C2EF1"/>
    <w:rsid w:val="001D15C2"/>
    <w:rsid w:val="001E1D64"/>
    <w:rsid w:val="00215737"/>
    <w:rsid w:val="00220BD7"/>
    <w:rsid w:val="00223268"/>
    <w:rsid w:val="00237529"/>
    <w:rsid w:val="002943A6"/>
    <w:rsid w:val="002B0BFA"/>
    <w:rsid w:val="002B3497"/>
    <w:rsid w:val="002B5CAD"/>
    <w:rsid w:val="002C2085"/>
    <w:rsid w:val="002D35F9"/>
    <w:rsid w:val="002E179D"/>
    <w:rsid w:val="002F1F24"/>
    <w:rsid w:val="002F41FB"/>
    <w:rsid w:val="003072AB"/>
    <w:rsid w:val="0034321F"/>
    <w:rsid w:val="003440D7"/>
    <w:rsid w:val="00374625"/>
    <w:rsid w:val="003751D0"/>
    <w:rsid w:val="003766B4"/>
    <w:rsid w:val="003A2494"/>
    <w:rsid w:val="003A6957"/>
    <w:rsid w:val="003B3245"/>
    <w:rsid w:val="003E593F"/>
    <w:rsid w:val="00402BD0"/>
    <w:rsid w:val="004129E5"/>
    <w:rsid w:val="00431EBD"/>
    <w:rsid w:val="0043309A"/>
    <w:rsid w:val="00477684"/>
    <w:rsid w:val="00481362"/>
    <w:rsid w:val="0048139F"/>
    <w:rsid w:val="00483CC0"/>
    <w:rsid w:val="004D41F7"/>
    <w:rsid w:val="004E2A04"/>
    <w:rsid w:val="004F3A59"/>
    <w:rsid w:val="00506F45"/>
    <w:rsid w:val="00511682"/>
    <w:rsid w:val="005130C2"/>
    <w:rsid w:val="0052481A"/>
    <w:rsid w:val="0054033B"/>
    <w:rsid w:val="00570CA9"/>
    <w:rsid w:val="00591317"/>
    <w:rsid w:val="00602965"/>
    <w:rsid w:val="006252A3"/>
    <w:rsid w:val="00643F42"/>
    <w:rsid w:val="006459D2"/>
    <w:rsid w:val="00646158"/>
    <w:rsid w:val="00646C0D"/>
    <w:rsid w:val="0066352B"/>
    <w:rsid w:val="006666E9"/>
    <w:rsid w:val="006955C9"/>
    <w:rsid w:val="006B2BAB"/>
    <w:rsid w:val="006E3970"/>
    <w:rsid w:val="00720774"/>
    <w:rsid w:val="007271E3"/>
    <w:rsid w:val="00730982"/>
    <w:rsid w:val="007324C0"/>
    <w:rsid w:val="007336F3"/>
    <w:rsid w:val="00735363"/>
    <w:rsid w:val="00744C5A"/>
    <w:rsid w:val="0075128B"/>
    <w:rsid w:val="007C53E8"/>
    <w:rsid w:val="007C6672"/>
    <w:rsid w:val="007D2643"/>
    <w:rsid w:val="007E13B2"/>
    <w:rsid w:val="007E6CF7"/>
    <w:rsid w:val="00810E5B"/>
    <w:rsid w:val="0083442C"/>
    <w:rsid w:val="008361A7"/>
    <w:rsid w:val="008B0CD4"/>
    <w:rsid w:val="008C2B8D"/>
    <w:rsid w:val="00903750"/>
    <w:rsid w:val="009171F9"/>
    <w:rsid w:val="00926D11"/>
    <w:rsid w:val="00947155"/>
    <w:rsid w:val="00995D7B"/>
    <w:rsid w:val="00997A7B"/>
    <w:rsid w:val="009A1BFA"/>
    <w:rsid w:val="009D5B8E"/>
    <w:rsid w:val="009E19FF"/>
    <w:rsid w:val="009E3EDE"/>
    <w:rsid w:val="009F5705"/>
    <w:rsid w:val="00A11A2A"/>
    <w:rsid w:val="00A14416"/>
    <w:rsid w:val="00A2687E"/>
    <w:rsid w:val="00A27806"/>
    <w:rsid w:val="00A31389"/>
    <w:rsid w:val="00A41558"/>
    <w:rsid w:val="00A47616"/>
    <w:rsid w:val="00A55B6E"/>
    <w:rsid w:val="00A6364E"/>
    <w:rsid w:val="00A7477C"/>
    <w:rsid w:val="00A9268E"/>
    <w:rsid w:val="00AA4329"/>
    <w:rsid w:val="00AB1411"/>
    <w:rsid w:val="00AF24D0"/>
    <w:rsid w:val="00B16333"/>
    <w:rsid w:val="00B17376"/>
    <w:rsid w:val="00B306BE"/>
    <w:rsid w:val="00B55C99"/>
    <w:rsid w:val="00BB43AF"/>
    <w:rsid w:val="00BB686D"/>
    <w:rsid w:val="00BC4F1C"/>
    <w:rsid w:val="00BD66C0"/>
    <w:rsid w:val="00BE00C9"/>
    <w:rsid w:val="00BE2299"/>
    <w:rsid w:val="00BE3910"/>
    <w:rsid w:val="00BF0B27"/>
    <w:rsid w:val="00C01AF4"/>
    <w:rsid w:val="00C174DA"/>
    <w:rsid w:val="00C53A36"/>
    <w:rsid w:val="00C54759"/>
    <w:rsid w:val="00C55F4E"/>
    <w:rsid w:val="00C56B51"/>
    <w:rsid w:val="00C725FD"/>
    <w:rsid w:val="00C961C2"/>
    <w:rsid w:val="00CB7ECF"/>
    <w:rsid w:val="00CC32D6"/>
    <w:rsid w:val="00CC7B89"/>
    <w:rsid w:val="00CD3BE7"/>
    <w:rsid w:val="00CD410C"/>
    <w:rsid w:val="00CD478F"/>
    <w:rsid w:val="00CE2771"/>
    <w:rsid w:val="00CE46CC"/>
    <w:rsid w:val="00CF57CB"/>
    <w:rsid w:val="00D01A40"/>
    <w:rsid w:val="00D033FD"/>
    <w:rsid w:val="00D60F06"/>
    <w:rsid w:val="00D66C89"/>
    <w:rsid w:val="00D97CD8"/>
    <w:rsid w:val="00DA12B1"/>
    <w:rsid w:val="00DA2795"/>
    <w:rsid w:val="00DA3FFE"/>
    <w:rsid w:val="00DA6FA5"/>
    <w:rsid w:val="00DB108E"/>
    <w:rsid w:val="00DC21C7"/>
    <w:rsid w:val="00E11560"/>
    <w:rsid w:val="00E155BD"/>
    <w:rsid w:val="00E20032"/>
    <w:rsid w:val="00E31443"/>
    <w:rsid w:val="00E62F03"/>
    <w:rsid w:val="00E86359"/>
    <w:rsid w:val="00EA2255"/>
    <w:rsid w:val="00EA79E6"/>
    <w:rsid w:val="00EA7DF8"/>
    <w:rsid w:val="00EB36D9"/>
    <w:rsid w:val="00ED7F78"/>
    <w:rsid w:val="00EF32A7"/>
    <w:rsid w:val="00F33072"/>
    <w:rsid w:val="00F670BA"/>
    <w:rsid w:val="00F70A26"/>
    <w:rsid w:val="00F72CCA"/>
    <w:rsid w:val="00F875FF"/>
    <w:rsid w:val="00F96F50"/>
    <w:rsid w:val="00FE5AA8"/>
    <w:rsid w:val="00FE67F3"/>
    <w:rsid w:val="02A70B3E"/>
    <w:rsid w:val="3E8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uiPriority w:val="0"/>
    <w:rPr>
      <w:sz w:val="20"/>
      <w:szCs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iPriority w:val="0"/>
    <w:rPr>
      <w:sz w:val="16"/>
      <w:szCs w:val="16"/>
    </w:rPr>
  </w:style>
  <w:style w:type="paragraph" w:customStyle="1" w:styleId="10">
    <w:name w:val="_Style 3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批注文字 字符"/>
    <w:link w:val="3"/>
    <w:uiPriority w:val="0"/>
    <w:rPr>
      <w:kern w:val="2"/>
    </w:rPr>
  </w:style>
  <w:style w:type="character" w:customStyle="1" w:styleId="15">
    <w:name w:val="批注主题 字符"/>
    <w:link w:val="2"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721</Characters>
  <Lines>6</Lines>
  <Paragraphs>1</Paragraphs>
  <TotalTime>160</TotalTime>
  <ScaleCrop>false</ScaleCrop>
  <LinksUpToDate>false</LinksUpToDate>
  <CharactersWithSpaces>846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2018-07-02T05:52:00Z</dcterms:created>
  <dc:creator>Robin</dc:creator>
  <cp:lastModifiedBy>罗伟1388705335</cp:lastModifiedBy>
  <cp:lastPrinted>2018-04-28T03:44:00Z</cp:lastPrinted>
  <dcterms:modified xsi:type="dcterms:W3CDTF">2018-10-24T02:06:57Z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