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09" w:rsidRDefault="00272FC4" w:rsidP="00272FC4">
      <w:pPr>
        <w:jc w:val="center"/>
        <w:rPr>
          <w:rFonts w:ascii="黑体" w:eastAsia="黑体" w:hAnsi="黑体"/>
          <w:sz w:val="32"/>
          <w:szCs w:val="32"/>
        </w:rPr>
      </w:pPr>
      <w:r w:rsidRPr="00272FC4">
        <w:rPr>
          <w:rFonts w:ascii="黑体" w:eastAsia="黑体" w:hAnsi="黑体" w:hint="eastAsia"/>
          <w:sz w:val="32"/>
          <w:szCs w:val="32"/>
        </w:rPr>
        <w:t>822</w:t>
      </w:r>
      <w:r>
        <w:rPr>
          <w:rFonts w:ascii="黑体" w:eastAsia="黑体" w:hAnsi="黑体"/>
          <w:sz w:val="32"/>
          <w:szCs w:val="32"/>
        </w:rPr>
        <w:t xml:space="preserve"> </w:t>
      </w:r>
      <w:r w:rsidRPr="00272FC4">
        <w:rPr>
          <w:rFonts w:ascii="黑体" w:eastAsia="黑体" w:hAnsi="黑体" w:hint="eastAsia"/>
          <w:sz w:val="32"/>
          <w:szCs w:val="32"/>
        </w:rPr>
        <w:t>中国社会主义思想史</w:t>
      </w:r>
    </w:p>
    <w:p w:rsidR="00272FC4" w:rsidRDefault="00272FC4" w:rsidP="00272FC4">
      <w:pPr>
        <w:jc w:val="center"/>
        <w:rPr>
          <w:rFonts w:ascii="黑体" w:eastAsia="黑体" w:hAnsi="黑体" w:hint="eastAsia"/>
          <w:sz w:val="32"/>
          <w:szCs w:val="32"/>
        </w:rPr>
      </w:pPr>
    </w:p>
    <w:p w:rsidR="00272FC4" w:rsidRDefault="00272FC4" w:rsidP="00272FC4">
      <w:pPr>
        <w:spacing w:line="360" w:lineRule="auto"/>
        <w:rPr>
          <w:rFonts w:ascii="宋体" w:hAnsi="宋体" w:cs="宋体" w:hint="eastAsia"/>
          <w:szCs w:val="21"/>
        </w:rPr>
      </w:pPr>
      <w:r>
        <w:rPr>
          <w:rFonts w:ascii="宋体" w:hAnsi="宋体" w:cs="宋体" w:hint="eastAsia"/>
          <w:szCs w:val="21"/>
        </w:rPr>
        <w:t>一、中国社会主义思想史的考试要求</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该科目考试的主要内容，是近代以来特别是“五四”运动以来，中国社会主义思想的历史发展及其内容，主要是中国共产党人关于什么是社会主义、如何走上社会主义（通过新民主主义革命和社会主义革命）、怎样建设社会主义的思想理论的历史发展。要求考生了解中国共产党关于新民主主义革命和新民主主义社会、社会主义革命、社会主义社会和社会主义建设改革等思想理论（特别是中国特色社会主义理论）的产生背景、基本概念、主要内容及其发展变化，并能融会贯通，对重要思想理论问题有所思考。</w:t>
      </w:r>
      <w:r>
        <w:rPr>
          <w:rFonts w:ascii="宋体" w:hAnsi="宋体" w:cs="宋体" w:hint="eastAsia"/>
          <w:szCs w:val="21"/>
        </w:rPr>
        <w:t xml:space="preserve"> </w:t>
      </w:r>
    </w:p>
    <w:p w:rsidR="00272FC4" w:rsidRDefault="00272FC4" w:rsidP="00272FC4">
      <w:pPr>
        <w:spacing w:line="360" w:lineRule="auto"/>
        <w:rPr>
          <w:rFonts w:ascii="宋体" w:hAnsi="宋体" w:cs="宋体" w:hint="eastAsia"/>
          <w:szCs w:val="21"/>
        </w:rPr>
      </w:pPr>
      <w:r>
        <w:rPr>
          <w:rFonts w:ascii="宋体" w:hAnsi="宋体" w:cs="宋体" w:hint="eastAsia"/>
          <w:szCs w:val="21"/>
        </w:rPr>
        <w:t>二、内容大纲</w:t>
      </w:r>
    </w:p>
    <w:p w:rsidR="00272FC4" w:rsidRDefault="00272FC4" w:rsidP="00272FC4">
      <w:pPr>
        <w:spacing w:line="360" w:lineRule="auto"/>
        <w:rPr>
          <w:rFonts w:ascii="宋体" w:hAnsi="宋体" w:cs="宋体" w:hint="eastAsia"/>
          <w:szCs w:val="21"/>
        </w:rPr>
      </w:pPr>
      <w:r>
        <w:rPr>
          <w:rFonts w:ascii="宋体" w:hAnsi="宋体" w:cs="宋体" w:hint="eastAsia"/>
          <w:szCs w:val="21"/>
        </w:rPr>
        <w:t>（一）近代中国社会主义思想</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1</w:t>
      </w:r>
      <w:r>
        <w:rPr>
          <w:rFonts w:ascii="宋体" w:hAnsi="宋体" w:cs="宋体" w:hint="eastAsia"/>
          <w:szCs w:val="21"/>
        </w:rPr>
        <w:t>．洪秀全的农民社会主义思想</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2</w:t>
      </w:r>
      <w:r>
        <w:rPr>
          <w:rFonts w:ascii="宋体" w:hAnsi="宋体" w:cs="宋体" w:hint="eastAsia"/>
          <w:szCs w:val="21"/>
        </w:rPr>
        <w:t>．康有为、梁启超的社会主义思想</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3</w:t>
      </w:r>
      <w:r>
        <w:rPr>
          <w:rFonts w:ascii="宋体" w:hAnsi="宋体" w:cs="宋体" w:hint="eastAsia"/>
          <w:szCs w:val="21"/>
        </w:rPr>
        <w:t>．孙中山的社会主义思想</w:t>
      </w:r>
    </w:p>
    <w:p w:rsidR="00272FC4" w:rsidRDefault="00272FC4" w:rsidP="00272FC4">
      <w:pPr>
        <w:spacing w:line="360" w:lineRule="auto"/>
        <w:rPr>
          <w:rFonts w:ascii="宋体" w:hAnsi="宋体" w:cs="宋体" w:hint="eastAsia"/>
          <w:szCs w:val="21"/>
        </w:rPr>
      </w:pPr>
      <w:r>
        <w:rPr>
          <w:rFonts w:ascii="宋体" w:hAnsi="宋体" w:cs="宋体" w:hint="eastAsia"/>
          <w:szCs w:val="21"/>
        </w:rPr>
        <w:t>（二）中国共产党新民主主义革命思想的历史发展</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新民主主义革命思想的基本形成</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）近代中国国情和中国革命的时代特征</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）中国共产党关于新民主主义革命基本思想的提出和基本形成</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）中国共产党幼年时期关于国家政权的思想</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2</w:t>
      </w:r>
      <w:r>
        <w:rPr>
          <w:rFonts w:ascii="宋体" w:hAnsi="宋体" w:cs="宋体" w:hint="eastAsia"/>
          <w:color w:val="000000"/>
          <w:szCs w:val="21"/>
        </w:rPr>
        <w:t>．有中国特色的革命道路和土地革命思想的提出</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）中国革命道路思想的提出和基本形成</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）中国共产党关于土地革命的思想及其实践</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）工农民主专政思想及其转变</w:t>
      </w:r>
    </w:p>
    <w:p w:rsidR="00272FC4" w:rsidRDefault="00272FC4" w:rsidP="00272FC4">
      <w:pPr>
        <w:spacing w:line="360" w:lineRule="auto"/>
        <w:ind w:firstLineChars="100" w:firstLine="210"/>
        <w:rPr>
          <w:rFonts w:ascii="宋体" w:hAnsi="宋体" w:cs="宋体" w:hint="eastAsia"/>
          <w:color w:val="000000"/>
          <w:szCs w:val="21"/>
        </w:rPr>
      </w:pPr>
      <w:r>
        <w:rPr>
          <w:rFonts w:ascii="宋体" w:hAnsi="宋体" w:cs="宋体" w:hint="eastAsia"/>
          <w:color w:val="000000"/>
          <w:szCs w:val="21"/>
        </w:rPr>
        <w:t>3</w:t>
      </w:r>
      <w:r>
        <w:rPr>
          <w:rFonts w:ascii="宋体" w:hAnsi="宋体" w:cs="宋体" w:hint="eastAsia"/>
          <w:color w:val="000000"/>
          <w:szCs w:val="21"/>
        </w:rPr>
        <w:t>．新民主主义革命理论的系统化</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）新民主主义革命理论的成熟和主要内容</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）毛泽东思想的提出及其历史地位</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4</w:t>
      </w:r>
      <w:r>
        <w:rPr>
          <w:rFonts w:ascii="宋体" w:hAnsi="宋体" w:cs="宋体" w:hint="eastAsia"/>
          <w:color w:val="000000"/>
          <w:szCs w:val="21"/>
        </w:rPr>
        <w:t>．新民主主义革命理论的</w:t>
      </w:r>
      <w:r>
        <w:rPr>
          <w:rFonts w:ascii="宋体" w:hAnsi="宋体" w:cs="宋体" w:hint="eastAsia"/>
          <w:szCs w:val="21"/>
        </w:rPr>
        <w:t>发展</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）毛泽东泽东的人民民主专政理论</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）新政协会议和《共同纲领》</w:t>
      </w:r>
    </w:p>
    <w:p w:rsidR="00272FC4" w:rsidRDefault="00272FC4" w:rsidP="00272FC4">
      <w:pPr>
        <w:spacing w:line="360" w:lineRule="auto"/>
        <w:rPr>
          <w:rFonts w:ascii="宋体" w:hAnsi="宋体" w:cs="宋体" w:hint="eastAsia"/>
          <w:szCs w:val="21"/>
        </w:rPr>
      </w:pPr>
      <w:r>
        <w:rPr>
          <w:rFonts w:ascii="宋体" w:hAnsi="宋体" w:cs="宋体" w:hint="eastAsia"/>
          <w:szCs w:val="21"/>
        </w:rPr>
        <w:lastRenderedPageBreak/>
        <w:t>（三）中国共产党关于由新民主主义向社会主义转变的思想演变</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1</w:t>
      </w:r>
      <w:r>
        <w:rPr>
          <w:rFonts w:ascii="宋体" w:hAnsi="宋体" w:cs="宋体" w:hint="eastAsia"/>
          <w:szCs w:val="21"/>
        </w:rPr>
        <w:t>．新民主主义社会理论及其在建国初的实践</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2</w:t>
      </w:r>
      <w:r>
        <w:rPr>
          <w:rFonts w:ascii="宋体" w:hAnsi="宋体" w:cs="宋体" w:hint="eastAsia"/>
          <w:szCs w:val="21"/>
        </w:rPr>
        <w:t>．过渡时期总路线的提出及其内容、特点</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3</w:t>
      </w:r>
      <w:r>
        <w:rPr>
          <w:rFonts w:ascii="宋体" w:hAnsi="宋体" w:cs="宋体" w:hint="eastAsia"/>
          <w:szCs w:val="21"/>
        </w:rPr>
        <w:t>．社会主义改造的理论、政策和经验</w:t>
      </w:r>
    </w:p>
    <w:p w:rsidR="00272FC4" w:rsidRDefault="00272FC4" w:rsidP="00272FC4">
      <w:pPr>
        <w:spacing w:line="360" w:lineRule="auto"/>
        <w:rPr>
          <w:rFonts w:ascii="宋体" w:hAnsi="宋体" w:cs="宋体" w:hint="eastAsia"/>
          <w:szCs w:val="21"/>
        </w:rPr>
      </w:pPr>
      <w:r>
        <w:rPr>
          <w:rFonts w:ascii="宋体" w:hAnsi="宋体" w:cs="宋体" w:hint="eastAsia"/>
          <w:szCs w:val="21"/>
        </w:rPr>
        <w:t>（四）社会主义建设探索期以毛泽东为代表中共党人的社会主义建设思想发展</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1</w:t>
      </w:r>
      <w:r>
        <w:rPr>
          <w:rFonts w:ascii="宋体" w:hAnsi="宋体" w:cs="宋体" w:hint="eastAsia"/>
          <w:color w:val="000000"/>
          <w:szCs w:val="21"/>
        </w:rPr>
        <w:t>．探索的开端阶段中共</w:t>
      </w:r>
      <w:r>
        <w:rPr>
          <w:rFonts w:ascii="宋体" w:hAnsi="宋体" w:cs="宋体" w:hint="eastAsia"/>
          <w:szCs w:val="21"/>
        </w:rPr>
        <w:t>第一代领导集体对中国社会主义建设道路初步探索取得的思想理论成果</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2</w:t>
      </w:r>
      <w:r>
        <w:rPr>
          <w:rFonts w:ascii="宋体" w:hAnsi="宋体" w:cs="宋体" w:hint="eastAsia"/>
          <w:color w:val="000000"/>
          <w:szCs w:val="21"/>
        </w:rPr>
        <w:t>．</w:t>
      </w:r>
      <w:r>
        <w:rPr>
          <w:rFonts w:ascii="宋体" w:hAnsi="宋体" w:cs="宋体" w:hint="eastAsia"/>
          <w:szCs w:val="21"/>
        </w:rPr>
        <w:t>探索曲折发展时期的社会主义建设思想与实践</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）“大跃进”和人民公社的理论、实践及其教训</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）毛泽东阶级斗争扩大化理论的发展</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）政治思想领域的“左”倾思想和实践的发展</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3</w:t>
      </w:r>
      <w:r>
        <w:rPr>
          <w:rFonts w:ascii="宋体" w:hAnsi="宋体" w:cs="宋体" w:hint="eastAsia"/>
          <w:color w:val="000000"/>
          <w:szCs w:val="21"/>
        </w:rPr>
        <w:t>．</w:t>
      </w:r>
      <w:r>
        <w:rPr>
          <w:rFonts w:ascii="宋体" w:hAnsi="宋体" w:cs="宋体" w:hint="eastAsia"/>
          <w:szCs w:val="21"/>
        </w:rPr>
        <w:t>“文化大革命”时期毛泽东的社会主义主张与实践</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）“五七指示”</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）毛泽东关于“文化大革命”的主张</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）“文化大革命”性质、原因和教训</w:t>
      </w:r>
    </w:p>
    <w:p w:rsidR="00272FC4" w:rsidRDefault="00272FC4" w:rsidP="00272FC4">
      <w:pPr>
        <w:spacing w:line="360" w:lineRule="auto"/>
        <w:rPr>
          <w:rFonts w:ascii="宋体" w:hAnsi="宋体" w:cs="宋体" w:hint="eastAsia"/>
          <w:szCs w:val="21"/>
        </w:rPr>
      </w:pPr>
      <w:r>
        <w:rPr>
          <w:rFonts w:ascii="宋体" w:hAnsi="宋体" w:cs="宋体" w:hint="eastAsia"/>
          <w:szCs w:val="21"/>
        </w:rPr>
        <w:t>（五）改革开放以来的中国社会主义思想理论的发展</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1</w:t>
      </w:r>
      <w:r>
        <w:rPr>
          <w:rFonts w:ascii="宋体" w:hAnsi="宋体" w:cs="宋体" w:hint="eastAsia"/>
          <w:color w:val="000000"/>
          <w:szCs w:val="21"/>
        </w:rPr>
        <w:t>．</w:t>
      </w:r>
      <w:r>
        <w:rPr>
          <w:rFonts w:ascii="宋体" w:hAnsi="宋体" w:cs="宋体" w:hint="eastAsia"/>
          <w:szCs w:val="21"/>
        </w:rPr>
        <w:t>历史转折时期的社会主义思想解放</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）关于真理标准问题的讨论与解放思想</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）《关于建国以来党的若干历史问题的决议》和关于毛泽东思想的评价</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2</w:t>
      </w:r>
      <w:r>
        <w:rPr>
          <w:rFonts w:ascii="宋体" w:hAnsi="宋体" w:cs="宋体" w:hint="eastAsia"/>
          <w:color w:val="000000"/>
          <w:szCs w:val="21"/>
        </w:rPr>
        <w:t>．</w:t>
      </w:r>
      <w:r>
        <w:rPr>
          <w:rFonts w:ascii="宋体" w:hAnsi="宋体" w:cs="宋体" w:hint="eastAsia"/>
          <w:szCs w:val="21"/>
        </w:rPr>
        <w:t>邓小平理论的形成和基本内容</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）邓小平理论的形成、发展及其历史地位</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）邓小平理论的内容：社会主义的本质论、初级阶段论、改革开放论、市场经济论、民主政治论等</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3</w:t>
      </w:r>
      <w:r>
        <w:rPr>
          <w:rFonts w:ascii="宋体" w:hAnsi="宋体" w:cs="宋体" w:hint="eastAsia"/>
          <w:color w:val="000000"/>
          <w:szCs w:val="21"/>
        </w:rPr>
        <w:t>．</w:t>
      </w:r>
      <w:r>
        <w:rPr>
          <w:rFonts w:ascii="宋体" w:hAnsi="宋体" w:cs="宋体" w:hint="eastAsia"/>
          <w:szCs w:val="21"/>
        </w:rPr>
        <w:t>“三个代表”重要思想的提出和内容</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）“三个代表”重要思想的形成</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）“三个代表”重要思想的内容及其历史地位</w:t>
      </w:r>
    </w:p>
    <w:p w:rsid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4</w:t>
      </w:r>
      <w:r>
        <w:rPr>
          <w:rFonts w:ascii="宋体" w:hAnsi="宋体" w:cs="宋体" w:hint="eastAsia"/>
          <w:color w:val="000000"/>
          <w:szCs w:val="21"/>
        </w:rPr>
        <w:t>．</w:t>
      </w:r>
      <w:r>
        <w:rPr>
          <w:rFonts w:ascii="宋体" w:hAnsi="宋体" w:cs="宋体" w:hint="eastAsia"/>
          <w:szCs w:val="21"/>
        </w:rPr>
        <w:t>科学发展观的形成和内容</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1</w:t>
      </w:r>
      <w:r>
        <w:rPr>
          <w:rFonts w:ascii="宋体" w:hAnsi="宋体" w:cs="宋体" w:hint="eastAsia"/>
          <w:szCs w:val="21"/>
        </w:rPr>
        <w:t>）科学发展观的提出</w:t>
      </w:r>
    </w:p>
    <w:p w:rsidR="00272FC4" w:rsidRDefault="00272FC4" w:rsidP="00272FC4">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hint="eastAsia"/>
          <w:szCs w:val="21"/>
        </w:rPr>
        <w:t>）科学发展观的内容及其历史地位</w:t>
      </w:r>
    </w:p>
    <w:p w:rsidR="00272FC4" w:rsidRPr="00272FC4" w:rsidRDefault="00272FC4" w:rsidP="00272FC4">
      <w:pPr>
        <w:spacing w:line="360" w:lineRule="auto"/>
        <w:ind w:firstLineChars="100" w:firstLine="210"/>
        <w:rPr>
          <w:rFonts w:ascii="宋体" w:hAnsi="宋体" w:cs="宋体" w:hint="eastAsia"/>
          <w:szCs w:val="21"/>
        </w:rPr>
      </w:pPr>
      <w:r>
        <w:rPr>
          <w:rFonts w:ascii="宋体" w:hAnsi="宋体" w:cs="宋体" w:hint="eastAsia"/>
          <w:szCs w:val="21"/>
        </w:rPr>
        <w:t>5</w:t>
      </w:r>
      <w:r>
        <w:rPr>
          <w:rFonts w:ascii="宋体" w:hAnsi="宋体" w:cs="宋体" w:hint="eastAsia"/>
          <w:color w:val="000000"/>
          <w:szCs w:val="21"/>
        </w:rPr>
        <w:t>．</w:t>
      </w:r>
      <w:r>
        <w:rPr>
          <w:rFonts w:ascii="宋体" w:hAnsi="宋体" w:cs="宋体" w:hint="eastAsia"/>
          <w:szCs w:val="21"/>
        </w:rPr>
        <w:t>中国特色社会主义理论体系的提出及其内容</w:t>
      </w:r>
      <w:bookmarkStart w:id="0" w:name="_GoBack"/>
      <w:bookmarkEnd w:id="0"/>
    </w:p>
    <w:sectPr w:rsidR="00272FC4" w:rsidRPr="00272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C4"/>
    <w:rsid w:val="00272FC4"/>
    <w:rsid w:val="007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4E77"/>
  <w15:chartTrackingRefBased/>
  <w15:docId w15:val="{AD74BB31-6344-406A-AA07-76A1612C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1047</Characters>
  <Application>Microsoft Office Word</Application>
  <DocSecurity>0</DocSecurity>
  <Lines>8</Lines>
  <Paragraphs>2</Paragraphs>
  <ScaleCrop>false</ScaleCrop>
  <Company>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王标</dc:creator>
  <cp:keywords/>
  <dc:description/>
  <cp:lastModifiedBy>王标</cp:lastModifiedBy>
  <cp:revision>1</cp:revision>
  <dcterms:created xsi:type="dcterms:W3CDTF">2018-07-24T02:02:00Z</dcterms:created>
  <dcterms:modified xsi:type="dcterms:W3CDTF">2018-07-24T02:05:00Z</dcterms:modified>
</cp:coreProperties>
</file>