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FEA0" w14:textId="77777777" w:rsidR="00F66618" w:rsidRDefault="00721A60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040</w:t>
      </w:r>
      <w:proofErr w:type="gramStart"/>
      <w:r>
        <w:rPr>
          <w:rFonts w:ascii="黑体" w:eastAsia="黑体" w:hAnsi="黑体" w:hint="eastAsia"/>
          <w:sz w:val="28"/>
          <w:szCs w:val="28"/>
        </w:rPr>
        <w:t>热科学</w:t>
      </w:r>
      <w:proofErr w:type="gramEnd"/>
      <w:r>
        <w:rPr>
          <w:rFonts w:ascii="黑体" w:eastAsia="黑体" w:hAnsi="黑体" w:hint="eastAsia"/>
          <w:sz w:val="28"/>
          <w:szCs w:val="28"/>
        </w:rPr>
        <w:t>与工程研究中心</w:t>
      </w:r>
    </w:p>
    <w:p w14:paraId="2FC90403" w14:textId="77777777" w:rsidR="00F66618" w:rsidRDefault="00F66618">
      <w:pPr>
        <w:jc w:val="left"/>
        <w:rPr>
          <w:rFonts w:ascii="宋体" w:eastAsia="宋体" w:hAnsi="宋体"/>
          <w:sz w:val="24"/>
          <w:szCs w:val="24"/>
        </w:rPr>
      </w:pPr>
    </w:p>
    <w:p w14:paraId="4DABB04B" w14:textId="77777777" w:rsidR="00F66618" w:rsidRDefault="00721A6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本单位计划招收博士研究生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人，最终招生人数将根据教育部下达的招生计划和报考情况进行调整。因招生计划有限，招考方式多样，考生报考前，请自行与报考导师联系，以确认导师是否有招生计划。</w:t>
      </w:r>
    </w:p>
    <w:tbl>
      <w:tblPr>
        <w:tblpPr w:leftFromText="180" w:rightFromText="180" w:vertAnchor="text" w:horzAnchor="margin" w:tblpY="104"/>
        <w:tblW w:w="8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567"/>
        <w:gridCol w:w="2126"/>
        <w:gridCol w:w="1799"/>
      </w:tblGrid>
      <w:tr w:rsidR="00F66618" w14:paraId="7606A322" w14:textId="77777777">
        <w:tc>
          <w:tcPr>
            <w:tcW w:w="2830" w:type="dxa"/>
            <w:vAlign w:val="center"/>
          </w:tcPr>
          <w:p w14:paraId="4E9718D8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专业代码、名称及研究方向</w:t>
            </w:r>
          </w:p>
        </w:tc>
        <w:tc>
          <w:tcPr>
            <w:tcW w:w="993" w:type="dxa"/>
            <w:vAlign w:val="center"/>
          </w:tcPr>
          <w:p w14:paraId="15A0EA04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指导</w:t>
            </w:r>
          </w:p>
          <w:p w14:paraId="593E633C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教师</w:t>
            </w:r>
          </w:p>
        </w:tc>
        <w:tc>
          <w:tcPr>
            <w:tcW w:w="567" w:type="dxa"/>
            <w:vAlign w:val="center"/>
          </w:tcPr>
          <w:p w14:paraId="4971CF16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招生</w:t>
            </w:r>
          </w:p>
          <w:p w14:paraId="2E22541D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2126" w:type="dxa"/>
            <w:vAlign w:val="center"/>
          </w:tcPr>
          <w:p w14:paraId="76019D32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考</w:t>
            </w:r>
            <w:r>
              <w:rPr>
                <w:rFonts w:ascii="黑体" w:eastAsia="黑体" w:hAnsi="宋体"/>
                <w:szCs w:val="21"/>
              </w:rPr>
              <w:t>试科目</w:t>
            </w:r>
          </w:p>
        </w:tc>
        <w:tc>
          <w:tcPr>
            <w:tcW w:w="1799" w:type="dxa"/>
            <w:vAlign w:val="center"/>
          </w:tcPr>
          <w:p w14:paraId="36F87E00" w14:textId="77777777" w:rsidR="00F66618" w:rsidRDefault="00721A60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备</w:t>
            </w:r>
            <w:r>
              <w:rPr>
                <w:rFonts w:ascii="黑体" w:eastAsia="黑体" w:hAnsi="宋体"/>
                <w:szCs w:val="21"/>
              </w:rPr>
              <w:t>注</w:t>
            </w:r>
          </w:p>
        </w:tc>
      </w:tr>
      <w:tr w:rsidR="00F66618" w14:paraId="36F79D21" w14:textId="77777777">
        <w:tc>
          <w:tcPr>
            <w:tcW w:w="2830" w:type="dxa"/>
          </w:tcPr>
          <w:p w14:paraId="77AD4715" w14:textId="77777777" w:rsidR="00F66618" w:rsidRDefault="00721A60">
            <w:pPr>
              <w:rPr>
                <w:rFonts w:ascii="黑体" w:eastAsia="黑体" w:hAnsi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color w:val="000000"/>
                <w:sz w:val="18"/>
                <w:szCs w:val="18"/>
              </w:rPr>
              <w:t>080700动力工程及工程热物理</w:t>
            </w:r>
          </w:p>
          <w:p w14:paraId="4D8CFB05" w14:textId="77777777" w:rsidR="00F66618" w:rsidRDefault="00721A6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01强化传热与节能技术</w:t>
            </w:r>
          </w:p>
          <w:p w14:paraId="3486DB8A" w14:textId="77777777" w:rsidR="00F66618" w:rsidRDefault="00721A60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02工业生态与可持续技术</w:t>
            </w:r>
          </w:p>
          <w:p w14:paraId="34A1061D" w14:textId="77777777" w:rsidR="00F66618" w:rsidRDefault="00F66618">
            <w:pPr>
              <w:pStyle w:val="a3"/>
              <w:rPr>
                <w:color w:val="000000"/>
              </w:rPr>
            </w:pPr>
          </w:p>
          <w:p w14:paraId="20745D3B" w14:textId="77777777" w:rsidR="00F66618" w:rsidRDefault="00721A6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新能源科学与技术</w:t>
            </w:r>
          </w:p>
        </w:tc>
        <w:tc>
          <w:tcPr>
            <w:tcW w:w="993" w:type="dxa"/>
          </w:tcPr>
          <w:p w14:paraId="2B2959FB" w14:textId="77777777" w:rsidR="00F66618" w:rsidRDefault="00F66618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C6DB8D7" w14:textId="1AFDBA20" w:rsidR="00F66618" w:rsidRDefault="00721A60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程</w:t>
            </w:r>
            <w:r w:rsidR="0081241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林</w:t>
            </w:r>
          </w:p>
          <w:p w14:paraId="4858F4F5" w14:textId="77777777" w:rsidR="00F66618" w:rsidRDefault="00721A6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罗纳德·温纳斯特</w:t>
            </w:r>
          </w:p>
          <w:p w14:paraId="17BA47BA" w14:textId="77777777" w:rsidR="00F66618" w:rsidRDefault="00721A60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王乃华</w:t>
            </w:r>
          </w:p>
          <w:p w14:paraId="605E738C" w14:textId="40DC4B2A" w:rsidR="00F66618" w:rsidRDefault="00721A6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color w:val="000000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</w:rPr>
              <w:t>崔</w:t>
            </w:r>
            <w:proofErr w:type="gramEnd"/>
            <w:r w:rsidR="00812411">
              <w:rPr>
                <w:rFonts w:ascii="宋体" w:eastAsia="宋体" w:hAnsi="宋体" w:hint="eastAsia"/>
                <w:color w:val="000000"/>
              </w:rPr>
              <w:t xml:space="preserve"> </w:t>
            </w:r>
            <w:r w:rsidR="00812411">
              <w:rPr>
                <w:rFonts w:ascii="宋体" w:eastAsia="宋体" w:hAnsi="宋体"/>
                <w:color w:val="00000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峥</w:t>
            </w:r>
            <w:proofErr w:type="gramEnd"/>
          </w:p>
          <w:p w14:paraId="2283BEEB" w14:textId="5CC3D15C" w:rsidR="00F66618" w:rsidRDefault="00721A60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color w:val="000000"/>
              </w:rPr>
              <w:t>孙</w:t>
            </w:r>
            <w:r w:rsidR="00812411">
              <w:rPr>
                <w:rFonts w:ascii="宋体" w:eastAsia="宋体" w:hAnsi="宋体" w:hint="eastAsia"/>
                <w:color w:val="000000"/>
              </w:rPr>
              <w:t xml:space="preserve"> </w:t>
            </w:r>
            <w:r w:rsidR="00812411">
              <w:rPr>
                <w:rFonts w:ascii="宋体" w:eastAsia="宋体" w:hAnsi="宋体"/>
                <w:color w:val="00000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</w:rPr>
              <w:t>锲</w:t>
            </w:r>
            <w:proofErr w:type="gramEnd"/>
          </w:p>
        </w:tc>
        <w:tc>
          <w:tcPr>
            <w:tcW w:w="567" w:type="dxa"/>
          </w:tcPr>
          <w:p w14:paraId="333FF6EB" w14:textId="77777777" w:rsidR="00F66618" w:rsidRDefault="00F6661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F05C07" w14:textId="77777777" w:rsidR="00F66618" w:rsidRDefault="00721A6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14:paraId="1B075D66" w14:textId="77777777" w:rsidR="00F66618" w:rsidRDefault="00721A6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700材料审核</w:t>
            </w:r>
          </w:p>
          <w:p w14:paraId="0496D844" w14:textId="77777777" w:rsidR="00F66618" w:rsidRDefault="00721A6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677专业综合</w:t>
            </w:r>
          </w:p>
        </w:tc>
        <w:tc>
          <w:tcPr>
            <w:tcW w:w="1799" w:type="dxa"/>
          </w:tcPr>
          <w:p w14:paraId="29F363C0" w14:textId="77777777" w:rsidR="00F66618" w:rsidRDefault="00721A6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同等学力加试：</w:t>
            </w:r>
          </w:p>
          <w:p w14:paraId="79467551" w14:textId="77777777" w:rsidR="00F66618" w:rsidRDefault="00721A60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1.热工测量与仪表</w:t>
            </w:r>
          </w:p>
          <w:p w14:paraId="1F0FA9F3" w14:textId="77777777" w:rsidR="00F66618" w:rsidRDefault="00721A6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.换热器原理</w:t>
            </w:r>
          </w:p>
        </w:tc>
      </w:tr>
    </w:tbl>
    <w:p w14:paraId="5453CA43" w14:textId="77777777" w:rsidR="00F66618" w:rsidRDefault="00F66618"/>
    <w:sectPr w:rsidR="00F6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14"/>
    <w:rsid w:val="00043837"/>
    <w:rsid w:val="000C543F"/>
    <w:rsid w:val="00210BE4"/>
    <w:rsid w:val="00264E1C"/>
    <w:rsid w:val="00295CF9"/>
    <w:rsid w:val="00394144"/>
    <w:rsid w:val="003A2811"/>
    <w:rsid w:val="00446A94"/>
    <w:rsid w:val="00501922"/>
    <w:rsid w:val="00704193"/>
    <w:rsid w:val="00721A60"/>
    <w:rsid w:val="00812411"/>
    <w:rsid w:val="009F64BE"/>
    <w:rsid w:val="00AB6CF1"/>
    <w:rsid w:val="00B65514"/>
    <w:rsid w:val="00BD56EA"/>
    <w:rsid w:val="00D44813"/>
    <w:rsid w:val="00E71EE1"/>
    <w:rsid w:val="00F66618"/>
    <w:rsid w:val="671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D8BF"/>
  <w15:docId w15:val="{7D206373-0C6E-40FF-9E69-B13A8B9B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Xinyu Wang</dc:creator>
  <cp:lastModifiedBy>LUOWEI</cp:lastModifiedBy>
  <cp:revision>15</cp:revision>
  <dcterms:created xsi:type="dcterms:W3CDTF">2019-10-16T08:22:00Z</dcterms:created>
  <dcterms:modified xsi:type="dcterms:W3CDTF">2019-10-31T08:58:00Z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